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7E" w:rsidP="000B287E" w:rsidRDefault="000B287E" w14:paraId="75C1D46D" w14:textId="77777777">
      <w:pPr>
        <w:jc w:val="center"/>
        <w:rPr>
          <w:b/>
          <w:sz w:val="28"/>
          <w:u w:val="single"/>
        </w:rPr>
      </w:pPr>
    </w:p>
    <w:p w:rsidRPr="007B48FF" w:rsidR="00B471BC" w:rsidP="6CCAF1E6" w:rsidRDefault="00DB24F1" w14:paraId="27FF5694" w14:textId="235DF65F">
      <w:pPr>
        <w:jc w:val="center"/>
        <w:rPr>
          <w:b w:val="1"/>
          <w:bCs w:val="1"/>
          <w:sz w:val="28"/>
          <w:szCs w:val="28"/>
          <w:u w:val="single"/>
        </w:rPr>
      </w:pPr>
      <w:r w:rsidRPr="6CCAF1E6" w:rsidR="6CCAF1E6">
        <w:rPr>
          <w:b w:val="1"/>
          <w:bCs w:val="1"/>
          <w:sz w:val="28"/>
          <w:szCs w:val="28"/>
          <w:u w:val="single"/>
        </w:rPr>
        <w:t>Initial P</w:t>
      </w:r>
      <w:r w:rsidRPr="6CCAF1E6" w:rsidR="6CCAF1E6">
        <w:rPr>
          <w:b w:val="1"/>
          <w:bCs w:val="1"/>
          <w:sz w:val="28"/>
          <w:szCs w:val="28"/>
          <w:u w:val="single"/>
        </w:rPr>
        <w:t>ublic Announcement</w:t>
      </w:r>
      <w:r w:rsidRPr="6CCAF1E6" w:rsidR="6CCAF1E6">
        <w:rPr>
          <w:b w:val="1"/>
          <w:bCs w:val="1"/>
          <w:sz w:val="28"/>
          <w:szCs w:val="28"/>
          <w:u w:val="single"/>
        </w:rPr>
        <w:t xml:space="preserve"> - Social Media Templates</w:t>
      </w:r>
    </w:p>
    <w:p w:rsidR="00DB24F1" w:rsidP="00DB24F1" w:rsidRDefault="00DB24F1" w14:paraId="6EDA918E" w14:textId="77777777">
      <w:pPr>
        <w:rPr>
          <w:szCs w:val="24"/>
        </w:rPr>
      </w:pPr>
    </w:p>
    <w:p w:rsidRPr="009578B2" w:rsidR="002D2F75" w:rsidP="6CCAF1E6" w:rsidRDefault="00DB24F1" w14:paraId="6CACB92B" w14:textId="5EDB53B5">
      <w:pPr>
        <w:spacing w:after="80" w:line="240" w:lineRule="auto"/>
        <w:rPr>
          <w:sz w:val="24"/>
          <w:szCs w:val="24"/>
        </w:rPr>
      </w:pPr>
      <w:r w:rsidRPr="6CCAF1E6" w:rsidR="6CCAF1E6">
        <w:rPr>
          <w:b w:val="1"/>
          <w:bCs w:val="1"/>
          <w:sz w:val="24"/>
          <w:szCs w:val="24"/>
        </w:rPr>
        <w:t>What:</w:t>
      </w:r>
      <w:r w:rsidRPr="6CCAF1E6" w:rsidR="6CCAF1E6">
        <w:rPr>
          <w:sz w:val="24"/>
          <w:szCs w:val="24"/>
        </w:rPr>
        <w:t xml:space="preserve"> Initial Neighbors App Announcement via LEA</w:t>
      </w:r>
      <w:r w:rsidRPr="6CCAF1E6" w:rsidR="6CCAF1E6">
        <w:rPr>
          <w:sz w:val="24"/>
          <w:szCs w:val="24"/>
        </w:rPr>
        <w:t>’s</w:t>
      </w:r>
      <w:r w:rsidRPr="6CCAF1E6" w:rsidR="6CCAF1E6">
        <w:rPr>
          <w:sz w:val="24"/>
          <w:szCs w:val="24"/>
        </w:rPr>
        <w:t xml:space="preserve"> social media </w:t>
      </w:r>
    </w:p>
    <w:p w:rsidRPr="009578B2" w:rsidR="002D2F75" w:rsidP="6CCAF1E6" w:rsidRDefault="002D2F75" w14:paraId="71B27B95" w14:textId="029913A1">
      <w:pPr>
        <w:spacing w:after="80" w:line="240" w:lineRule="auto"/>
        <w:rPr>
          <w:sz w:val="24"/>
          <w:szCs w:val="24"/>
        </w:rPr>
      </w:pPr>
      <w:r w:rsidRPr="6CCAF1E6" w:rsidR="6CCAF1E6">
        <w:rPr>
          <w:b w:val="1"/>
          <w:bCs w:val="1"/>
          <w:sz w:val="24"/>
          <w:szCs w:val="24"/>
        </w:rPr>
        <w:t>When:</w:t>
      </w:r>
      <w:r w:rsidRPr="6CCAF1E6" w:rsidR="6CCAF1E6">
        <w:rPr>
          <w:sz w:val="24"/>
          <w:szCs w:val="24"/>
        </w:rPr>
        <w:t xml:space="preserve"> Usually </w:t>
      </w:r>
      <w:r w:rsidRPr="6CCAF1E6" w:rsidR="6CCAF1E6">
        <w:rPr>
          <w:sz w:val="24"/>
          <w:szCs w:val="24"/>
        </w:rPr>
        <w:t>in the first few weeks following</w:t>
      </w:r>
      <w:r w:rsidRPr="6CCAF1E6" w:rsidR="6CCAF1E6">
        <w:rPr>
          <w:sz w:val="24"/>
          <w:szCs w:val="24"/>
        </w:rPr>
        <w:t xml:space="preserve"> Onboarding </w:t>
      </w:r>
      <w:r w:rsidRPr="6CCAF1E6" w:rsidR="6CCAF1E6">
        <w:rPr>
          <w:i w:val="1"/>
          <w:iCs w:val="1"/>
          <w:sz w:val="24"/>
          <w:szCs w:val="24"/>
        </w:rPr>
        <w:t>(</w:t>
      </w:r>
      <w:r w:rsidRPr="6CCAF1E6" w:rsidR="6CCAF1E6">
        <w:rPr>
          <w:i w:val="1"/>
          <w:iCs w:val="1"/>
          <w:sz w:val="24"/>
          <w:szCs w:val="24"/>
        </w:rPr>
        <w:t>once Dept. has implemented trainings and some experience using the portal to comment, post and send requests</w:t>
      </w:r>
      <w:r w:rsidRPr="6CCAF1E6" w:rsidR="6CCAF1E6">
        <w:rPr>
          <w:i w:val="1"/>
          <w:iCs w:val="1"/>
          <w:sz w:val="24"/>
          <w:szCs w:val="24"/>
        </w:rPr>
        <w:t>)</w:t>
      </w:r>
      <w:r w:rsidRPr="6CCAF1E6" w:rsidR="6CCAF1E6">
        <w:rPr>
          <w:sz w:val="24"/>
          <w:szCs w:val="24"/>
        </w:rPr>
        <w:t xml:space="preserve"> </w:t>
      </w:r>
    </w:p>
    <w:p w:rsidRPr="009578B2" w:rsidR="00CF34A2" w:rsidP="6CCAF1E6" w:rsidRDefault="008E3380" w14:paraId="41EBC7D1" w14:textId="3EC5D8BD">
      <w:pPr>
        <w:spacing w:after="80" w:line="240" w:lineRule="auto"/>
        <w:rPr>
          <w:sz w:val="24"/>
          <w:szCs w:val="24"/>
        </w:rPr>
      </w:pPr>
      <w:r w:rsidRPr="6CCAF1E6" w:rsidR="6CCAF1E6">
        <w:rPr>
          <w:b w:val="1"/>
          <w:bCs w:val="1"/>
          <w:sz w:val="24"/>
          <w:szCs w:val="24"/>
        </w:rPr>
        <w:t>Purpose</w:t>
      </w:r>
      <w:r w:rsidRPr="6CCAF1E6" w:rsidR="6CCAF1E6">
        <w:rPr>
          <w:sz w:val="24"/>
          <w:szCs w:val="24"/>
        </w:rPr>
        <w:t xml:space="preserve">: Build initial public awareness &amp; excitement in conjunction with Onboarding </w:t>
      </w:r>
      <w:bookmarkStart w:name="_GoBack" w:id="0"/>
      <w:bookmarkEnd w:id="0"/>
    </w:p>
    <w:p w:rsidRPr="009578B2" w:rsidR="00CF34A2" w:rsidP="6CCAF1E6" w:rsidRDefault="008E3380" w14:paraId="444559A6" w14:textId="1209733E">
      <w:pPr>
        <w:spacing w:after="80" w:line="240" w:lineRule="auto"/>
        <w:rPr>
          <w:sz w:val="24"/>
          <w:szCs w:val="24"/>
        </w:rPr>
      </w:pPr>
      <w:r w:rsidRPr="6CCAF1E6" w:rsidR="6CCAF1E6">
        <w:rPr>
          <w:b w:val="1"/>
          <w:bCs w:val="1"/>
          <w:sz w:val="24"/>
          <w:szCs w:val="24"/>
        </w:rPr>
        <w:t>Success Metrics:</w:t>
      </w:r>
      <w:r w:rsidRPr="6CCAF1E6" w:rsidR="6CCAF1E6">
        <w:rPr>
          <w:sz w:val="24"/>
          <w:szCs w:val="24"/>
        </w:rPr>
        <w:t xml:space="preserve"> </w:t>
      </w:r>
      <w:r w:rsidRPr="6CCAF1E6" w:rsidR="6CCAF1E6">
        <w:rPr>
          <w:sz w:val="24"/>
          <w:szCs w:val="24"/>
        </w:rPr>
        <w:t>N</w:t>
      </w:r>
      <w:r w:rsidRPr="6CCAF1E6" w:rsidR="6CCAF1E6">
        <w:rPr>
          <w:sz w:val="24"/>
          <w:szCs w:val="24"/>
        </w:rPr>
        <w:t>ew user</w:t>
      </w:r>
      <w:r w:rsidRPr="6CCAF1E6" w:rsidR="6CCAF1E6">
        <w:rPr>
          <w:sz w:val="24"/>
          <w:szCs w:val="24"/>
        </w:rPr>
        <w:t xml:space="preserve">s joining the app with </w:t>
      </w:r>
      <w:r w:rsidRPr="6CCAF1E6" w:rsidR="6CCAF1E6">
        <w:rPr>
          <w:sz w:val="24"/>
          <w:szCs w:val="24"/>
        </w:rPr>
        <w:t>increased response rates and engagement from existing users</w:t>
      </w:r>
    </w:p>
    <w:p w:rsidRPr="007B48FF" w:rsidR="00B471BC" w:rsidP="00EE4215" w:rsidRDefault="00B471BC" w14:paraId="3DBD9E88" w14:textId="77777777">
      <w:pPr>
        <w:rPr>
          <w:b/>
          <w:sz w:val="24"/>
          <w:u w:val="single"/>
        </w:rPr>
      </w:pPr>
    </w:p>
    <w:p w:rsidRPr="007B48FF" w:rsidR="00EE4215" w:rsidP="00EE4215" w:rsidRDefault="009578B2" w14:paraId="2E77ABE3" w14:textId="4DD9B3A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Initial</w:t>
      </w:r>
      <w:r w:rsidR="00A509DD">
        <w:rPr>
          <w:b/>
          <w:sz w:val="24"/>
          <w:u w:val="single"/>
        </w:rPr>
        <w:t xml:space="preserve"> Announcement Templates </w:t>
      </w:r>
      <w:r>
        <w:rPr>
          <w:b/>
          <w:sz w:val="24"/>
          <w:u w:val="single"/>
        </w:rPr>
        <w:t xml:space="preserve">Included </w:t>
      </w:r>
      <w:r w:rsidRPr="007B48FF" w:rsidR="00556108">
        <w:rPr>
          <w:b/>
          <w:sz w:val="24"/>
          <w:u w:val="single"/>
        </w:rPr>
        <w:t>Below</w:t>
      </w:r>
      <w:r>
        <w:rPr>
          <w:b/>
          <w:sz w:val="24"/>
          <w:u w:val="single"/>
        </w:rPr>
        <w:t>;</w:t>
      </w:r>
    </w:p>
    <w:p w:rsidR="00A9522F" w:rsidP="00A9522F" w:rsidRDefault="00207EC7" w14:paraId="797E4A0D" w14:textId="3CE8F41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509DD">
        <w:rPr>
          <w:b/>
          <w:sz w:val="24"/>
          <w:szCs w:val="24"/>
        </w:rPr>
        <w:t xml:space="preserve">Facebook </w:t>
      </w:r>
    </w:p>
    <w:p w:rsidRPr="00A9522F" w:rsidR="00B471BC" w:rsidP="00A9522F" w:rsidRDefault="00E436C5" w14:paraId="63BE169F" w14:textId="4FE9511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proofErr w:type="spellStart"/>
      <w:r w:rsidRPr="00A9522F">
        <w:rPr>
          <w:b/>
          <w:sz w:val="24"/>
          <w:szCs w:val="24"/>
        </w:rPr>
        <w:t>Nextd</w:t>
      </w:r>
      <w:r w:rsidRPr="00A9522F" w:rsidR="00556108">
        <w:rPr>
          <w:b/>
          <w:sz w:val="24"/>
          <w:szCs w:val="24"/>
        </w:rPr>
        <w:t>oor</w:t>
      </w:r>
      <w:proofErr w:type="spellEnd"/>
      <w:r w:rsidR="00A9522F">
        <w:rPr>
          <w:b/>
          <w:sz w:val="24"/>
          <w:szCs w:val="24"/>
        </w:rPr>
        <w:t xml:space="preserve"> </w:t>
      </w:r>
    </w:p>
    <w:p w:rsidR="00A9522F" w:rsidP="003F238C" w:rsidRDefault="00556108" w14:paraId="7AF2813D" w14:textId="7F6CADC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509DD">
        <w:rPr>
          <w:b/>
          <w:sz w:val="24"/>
          <w:szCs w:val="24"/>
        </w:rPr>
        <w:t>Twitter</w:t>
      </w:r>
      <w:r w:rsidR="00A9522F">
        <w:rPr>
          <w:b/>
          <w:sz w:val="24"/>
          <w:szCs w:val="24"/>
        </w:rPr>
        <w:t xml:space="preserve"> (2 versions)</w:t>
      </w:r>
    </w:p>
    <w:p w:rsidR="00233D2C" w:rsidP="00E436C5" w:rsidRDefault="00233D2C" w14:paraId="035469F6" w14:textId="77777777">
      <w:pPr>
        <w:pStyle w:val="ListParagraph"/>
        <w:ind w:left="0"/>
        <w:rPr>
          <w:b/>
          <w:sz w:val="24"/>
          <w:u w:val="single"/>
        </w:rPr>
      </w:pPr>
    </w:p>
    <w:p w:rsidR="00233D2C" w:rsidP="00233D2C" w:rsidRDefault="00233D2C" w14:paraId="5C50D4C6" w14:textId="77777777">
      <w:pPr>
        <w:pStyle w:val="ListParagraph"/>
        <w:spacing w:after="80"/>
        <w:ind w:left="0"/>
        <w:rPr>
          <w:b/>
          <w:sz w:val="24"/>
          <w:u w:val="single"/>
        </w:rPr>
      </w:pPr>
      <w:r>
        <w:rPr>
          <w:b/>
          <w:sz w:val="24"/>
          <w:u w:val="single"/>
        </w:rPr>
        <w:t>Additional Info &amp; Materials;</w:t>
      </w:r>
    </w:p>
    <w:p w:rsidRPr="00233D2C" w:rsidR="00233D2C" w:rsidP="6CCAF1E6" w:rsidRDefault="009578B2" w14:paraId="0A214D06" w14:textId="17C7A7F5">
      <w:pPr>
        <w:pStyle w:val="ListParagraph"/>
        <w:spacing w:after="80"/>
        <w:ind w:left="0"/>
        <w:rPr>
          <w:b w:val="1"/>
          <w:bCs w:val="1"/>
          <w:sz w:val="24"/>
          <w:szCs w:val="24"/>
          <w:u w:val="single"/>
        </w:rPr>
      </w:pPr>
      <w:r w:rsidRPr="6CCAF1E6" w:rsidR="6CCAF1E6">
        <w:rPr>
          <w:b w:val="1"/>
          <w:bCs w:val="1"/>
          <w:sz w:val="24"/>
          <w:szCs w:val="24"/>
        </w:rPr>
        <w:t>**</w:t>
      </w:r>
      <w:r w:rsidRPr="6CCAF1E6" w:rsidR="6CCAF1E6">
        <w:rPr>
          <w:b w:val="1"/>
          <w:bCs w:val="1"/>
          <w:sz w:val="24"/>
          <w:szCs w:val="24"/>
        </w:rPr>
        <w:t>Be sure to include your Department’s c</w:t>
      </w:r>
      <w:r w:rsidRPr="6CCAF1E6" w:rsidR="6CCAF1E6">
        <w:rPr>
          <w:b w:val="1"/>
          <w:bCs w:val="1"/>
          <w:sz w:val="24"/>
          <w:szCs w:val="24"/>
        </w:rPr>
        <w:t xml:space="preserve">ustom </w:t>
      </w:r>
      <w:r w:rsidRPr="6CCAF1E6" w:rsidR="6CCAF1E6">
        <w:rPr>
          <w:b w:val="1"/>
          <w:bCs w:val="1"/>
          <w:sz w:val="24"/>
          <w:szCs w:val="24"/>
        </w:rPr>
        <w:t>l</w:t>
      </w:r>
      <w:r w:rsidRPr="6CCAF1E6" w:rsidR="6CCAF1E6">
        <w:rPr>
          <w:b w:val="1"/>
          <w:bCs w:val="1"/>
          <w:sz w:val="24"/>
          <w:szCs w:val="24"/>
        </w:rPr>
        <w:t xml:space="preserve">ink + </w:t>
      </w:r>
      <w:r w:rsidRPr="6CCAF1E6" w:rsidR="6CCAF1E6">
        <w:rPr>
          <w:b w:val="1"/>
          <w:bCs w:val="1"/>
          <w:sz w:val="24"/>
          <w:szCs w:val="24"/>
        </w:rPr>
        <w:t>t</w:t>
      </w:r>
      <w:r w:rsidRPr="6CCAF1E6" w:rsidR="6CCAF1E6">
        <w:rPr>
          <w:b w:val="1"/>
          <w:bCs w:val="1"/>
          <w:sz w:val="24"/>
          <w:szCs w:val="24"/>
        </w:rPr>
        <w:t xml:space="preserve">ext </w:t>
      </w:r>
      <w:r w:rsidRPr="6CCAF1E6" w:rsidR="6CCAF1E6">
        <w:rPr>
          <w:b w:val="1"/>
          <w:bCs w:val="1"/>
          <w:sz w:val="24"/>
          <w:szCs w:val="24"/>
        </w:rPr>
        <w:t>c</w:t>
      </w:r>
      <w:r w:rsidRPr="6CCAF1E6" w:rsidR="6CCAF1E6">
        <w:rPr>
          <w:b w:val="1"/>
          <w:bCs w:val="1"/>
          <w:sz w:val="24"/>
          <w:szCs w:val="24"/>
        </w:rPr>
        <w:t xml:space="preserve">ode </w:t>
      </w:r>
      <w:r w:rsidRPr="6CCAF1E6" w:rsidR="6CCAF1E6">
        <w:rPr>
          <w:b w:val="1"/>
          <w:bCs w:val="1"/>
          <w:sz w:val="24"/>
          <w:szCs w:val="24"/>
        </w:rPr>
        <w:t>i</w:t>
      </w:r>
      <w:r w:rsidRPr="6CCAF1E6" w:rsidR="6CCAF1E6">
        <w:rPr>
          <w:b w:val="1"/>
          <w:bCs w:val="1"/>
          <w:sz w:val="24"/>
          <w:szCs w:val="24"/>
        </w:rPr>
        <w:t>nfo</w:t>
      </w:r>
      <w:r w:rsidRPr="6CCAF1E6" w:rsidR="6CCAF1E6">
        <w:rPr>
          <w:b w:val="1"/>
          <w:bCs w:val="1"/>
          <w:sz w:val="24"/>
          <w:szCs w:val="24"/>
        </w:rPr>
        <w:t xml:space="preserve"> (provided by your PSM) </w:t>
      </w:r>
      <w:r w:rsidRPr="6CCAF1E6" w:rsidR="6CCAF1E6">
        <w:rPr>
          <w:sz w:val="24"/>
          <w:szCs w:val="24"/>
        </w:rPr>
        <w:t>where highlighted below</w:t>
      </w:r>
    </w:p>
    <w:p w:rsidR="00233D2C" w:rsidP="00233D2C" w:rsidRDefault="00233D2C" w14:paraId="70386F4C" w14:textId="77777777">
      <w:pPr>
        <w:pStyle w:val="ListParagraph"/>
        <w:spacing w:after="120" w:line="240" w:lineRule="auto"/>
        <w:ind w:left="0"/>
        <w:rPr>
          <w:b/>
          <w:sz w:val="24"/>
          <w:szCs w:val="24"/>
        </w:rPr>
      </w:pPr>
    </w:p>
    <w:p w:rsidR="6CCAF1E6" w:rsidP="6CCAF1E6" w:rsidRDefault="6CCAF1E6" w14:paraId="0F916AB7" w14:textId="33D9517E">
      <w:pPr>
        <w:pStyle w:val="ListParagraph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  <w:r w:rsidRPr="6CCAF1E6" w:rsidR="6CCAF1E6">
        <w:rPr>
          <w:b w:val="1"/>
          <w:bCs w:val="1"/>
          <w:sz w:val="24"/>
          <w:szCs w:val="24"/>
        </w:rPr>
        <w:t>*</w:t>
      </w:r>
      <w:r w:rsidRPr="6CCAF1E6" w:rsidR="6CCAF1E6">
        <w:rPr>
          <w:b w:val="1"/>
          <w:bCs w:val="1"/>
          <w:sz w:val="24"/>
          <w:szCs w:val="24"/>
        </w:rPr>
        <w:t>*I</w:t>
      </w:r>
      <w:r w:rsidRPr="6CCAF1E6" w:rsidR="6CCAF1E6">
        <w:rPr>
          <w:b w:val="1"/>
          <w:bCs w:val="1"/>
          <w:sz w:val="24"/>
          <w:szCs w:val="24"/>
        </w:rPr>
        <w:t xml:space="preserve">nitial </w:t>
      </w:r>
      <w:r w:rsidRPr="6CCAF1E6" w:rsidR="6CCAF1E6">
        <w:rPr>
          <w:b w:val="1"/>
          <w:bCs w:val="1"/>
          <w:sz w:val="24"/>
          <w:szCs w:val="24"/>
        </w:rPr>
        <w:t xml:space="preserve">PR Dropbox </w:t>
      </w:r>
      <w:r w:rsidRPr="6CCAF1E6" w:rsidR="6CCAF1E6">
        <w:rPr>
          <w:b w:val="1"/>
          <w:bCs w:val="1"/>
          <w:sz w:val="24"/>
          <w:szCs w:val="24"/>
        </w:rPr>
        <w:t xml:space="preserve">contains </w:t>
      </w:r>
      <w:r w:rsidRPr="6CCAF1E6" w:rsidR="6CCAF1E6">
        <w:rPr>
          <w:sz w:val="24"/>
          <w:szCs w:val="24"/>
        </w:rPr>
        <w:t xml:space="preserve">official </w:t>
      </w:r>
      <w:r w:rsidRPr="6CCAF1E6" w:rsidR="6CCAF1E6">
        <w:rPr>
          <w:sz w:val="24"/>
          <w:szCs w:val="24"/>
        </w:rPr>
        <w:t xml:space="preserve">Neighbors app </w:t>
      </w:r>
      <w:hyperlink r:id="R2d4e33aa9e1740af">
        <w:r w:rsidRPr="6CCAF1E6" w:rsidR="6CCAF1E6">
          <w:rPr>
            <w:rStyle w:val="Hyperlink"/>
            <w:sz w:val="24"/>
            <w:szCs w:val="24"/>
          </w:rPr>
          <w:t xml:space="preserve">social </w:t>
        </w:r>
        <w:r w:rsidRPr="6CCAF1E6" w:rsidR="6CCAF1E6">
          <w:rPr>
            <w:rStyle w:val="Hyperlink"/>
            <w:sz w:val="24"/>
            <w:szCs w:val="24"/>
          </w:rPr>
          <w:t>graphics</w:t>
        </w:r>
      </w:hyperlink>
      <w:r w:rsidRPr="6CCAF1E6" w:rsidR="6CCAF1E6">
        <w:rPr>
          <w:sz w:val="24"/>
          <w:szCs w:val="24"/>
        </w:rPr>
        <w:t xml:space="preserve"> &amp; </w:t>
      </w:r>
      <w:hyperlink r:id="Red8f317b98be4f67">
        <w:r w:rsidRPr="6CCAF1E6" w:rsidR="6CCAF1E6">
          <w:rPr>
            <w:rStyle w:val="Hyperlink"/>
            <w:sz w:val="24"/>
            <w:szCs w:val="24"/>
          </w:rPr>
          <w:t xml:space="preserve">hi-res </w:t>
        </w:r>
        <w:r w:rsidRPr="6CCAF1E6" w:rsidR="6CCAF1E6">
          <w:rPr>
            <w:rStyle w:val="Hyperlink"/>
            <w:sz w:val="24"/>
            <w:szCs w:val="24"/>
          </w:rPr>
          <w:t>images</w:t>
        </w:r>
      </w:hyperlink>
      <w:r w:rsidRPr="6CCAF1E6" w:rsidR="6CCAF1E6">
        <w:rPr>
          <w:sz w:val="24"/>
          <w:szCs w:val="24"/>
        </w:rPr>
        <w:t xml:space="preserve"> </w:t>
      </w:r>
      <w:r w:rsidRPr="6CCAF1E6" w:rsidR="6CCAF1E6">
        <w:rPr>
          <w:sz w:val="24"/>
          <w:szCs w:val="24"/>
        </w:rPr>
        <w:t>to use with templates below</w:t>
      </w:r>
    </w:p>
    <w:p w:rsidRPr="009578B2" w:rsidR="00233D2C" w:rsidP="009578B2" w:rsidRDefault="00233D2C" w14:paraId="358D433C" w14:textId="77777777">
      <w:pPr>
        <w:pStyle w:val="ListParagraph"/>
        <w:spacing w:after="120" w:line="240" w:lineRule="auto"/>
        <w:ind w:left="0"/>
        <w:rPr>
          <w:sz w:val="24"/>
        </w:rPr>
      </w:pPr>
    </w:p>
    <w:p w:rsidRPr="00EE4215" w:rsidR="00FF02EF" w:rsidP="00DF58B2" w:rsidRDefault="00B471BC" w14:paraId="03D8D8BE" w14:textId="578BAF1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#</w:t>
      </w:r>
      <w:r w:rsidR="0017500E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:</w:t>
      </w:r>
      <w:r w:rsidR="00207EC7">
        <w:rPr>
          <w:b/>
          <w:sz w:val="28"/>
          <w:u w:val="single"/>
        </w:rPr>
        <w:t xml:space="preserve"> Facebook</w:t>
      </w:r>
      <w:r w:rsidR="00A9522F">
        <w:rPr>
          <w:b/>
          <w:sz w:val="28"/>
          <w:u w:val="single"/>
        </w:rPr>
        <w:t xml:space="preserve"> Template</w:t>
      </w:r>
    </w:p>
    <w:p w:rsidRPr="00EE4215" w:rsidR="00DF58B2" w:rsidP="00DF58B2" w:rsidRDefault="00DF58B2" w14:paraId="30FFB429" w14:textId="77777777">
      <w:pPr>
        <w:jc w:val="center"/>
        <w:rPr>
          <w:sz w:val="24"/>
          <w:u w:val="single"/>
        </w:rPr>
      </w:pPr>
    </w:p>
    <w:p w:rsidRPr="00DF58B2" w:rsidR="00FF02EF" w:rsidRDefault="00ED33E2" w14:paraId="5CAF5924" w14:textId="68A7CD25">
      <w:r>
        <w:rPr>
          <w:i/>
        </w:rPr>
        <w:t>We’re e</w:t>
      </w:r>
      <w:r w:rsidR="00923598">
        <w:rPr>
          <w:i/>
        </w:rPr>
        <w:t>xcited to announce that the [</w:t>
      </w:r>
      <w:r w:rsidRPr="009578B2" w:rsidR="00923598">
        <w:rPr>
          <w:i/>
          <w:highlight w:val="yellow"/>
        </w:rPr>
        <w:t>A</w:t>
      </w:r>
      <w:r w:rsidRPr="009578B2" w:rsidR="00207EC7">
        <w:rPr>
          <w:i/>
          <w:highlight w:val="yellow"/>
        </w:rPr>
        <w:t>gency</w:t>
      </w:r>
      <w:r w:rsidRPr="009578B2" w:rsidR="00923598">
        <w:rPr>
          <w:i/>
          <w:highlight w:val="yellow"/>
        </w:rPr>
        <w:t xml:space="preserve"> N</w:t>
      </w:r>
      <w:r w:rsidRPr="009578B2" w:rsidR="0019565F">
        <w:rPr>
          <w:i/>
          <w:highlight w:val="yellow"/>
        </w:rPr>
        <w:t>ame</w:t>
      </w:r>
      <w:r w:rsidR="0019565F">
        <w:rPr>
          <w:i/>
        </w:rPr>
        <w:t>] has joi</w:t>
      </w:r>
      <w:r w:rsidR="00207EC7">
        <w:rPr>
          <w:i/>
        </w:rPr>
        <w:t xml:space="preserve">ned </w:t>
      </w:r>
      <w:r w:rsidR="009D0DDB">
        <w:rPr>
          <w:i/>
        </w:rPr>
        <w:t xml:space="preserve">the </w:t>
      </w:r>
      <w:r w:rsidR="0019565F">
        <w:rPr>
          <w:i/>
        </w:rPr>
        <w:t>Neighbors</w:t>
      </w:r>
      <w:r w:rsidR="009D0DDB">
        <w:rPr>
          <w:i/>
        </w:rPr>
        <w:t xml:space="preserve"> app</w:t>
      </w:r>
      <w:r w:rsidR="0019565F">
        <w:rPr>
          <w:i/>
        </w:rPr>
        <w:t xml:space="preserve"> </w:t>
      </w:r>
      <w:r w:rsidR="00207EC7">
        <w:rPr>
          <w:i/>
        </w:rPr>
        <w:t>by Ring</w:t>
      </w:r>
      <w:r>
        <w:rPr>
          <w:i/>
        </w:rPr>
        <w:t xml:space="preserve">! </w:t>
      </w:r>
      <w:r w:rsidR="00C92BB2">
        <w:rPr>
          <w:i/>
        </w:rPr>
        <w:t xml:space="preserve"> </w:t>
      </w:r>
      <w:r w:rsidR="009D0DDB">
        <w:rPr>
          <w:i/>
        </w:rPr>
        <w:t xml:space="preserve">Neighbors is a free app </w:t>
      </w:r>
      <w:r w:rsidR="0064770C">
        <w:rPr>
          <w:i/>
        </w:rPr>
        <w:t>where</w:t>
      </w:r>
      <w:r w:rsidR="00613221">
        <w:rPr>
          <w:i/>
        </w:rPr>
        <w:t xml:space="preserve"> </w:t>
      </w:r>
      <w:r w:rsidR="00703748">
        <w:rPr>
          <w:i/>
        </w:rPr>
        <w:t>community members</w:t>
      </w:r>
      <w:r w:rsidR="0064770C">
        <w:rPr>
          <w:i/>
        </w:rPr>
        <w:t xml:space="preserve"> can stay up to date on</w:t>
      </w:r>
      <w:r w:rsidR="00703748">
        <w:rPr>
          <w:i/>
        </w:rPr>
        <w:t xml:space="preserve"> </w:t>
      </w:r>
      <w:r w:rsidR="00C92BB2">
        <w:rPr>
          <w:i/>
        </w:rPr>
        <w:t xml:space="preserve">local crime and safety </w:t>
      </w:r>
      <w:r w:rsidR="0064770C">
        <w:rPr>
          <w:i/>
        </w:rPr>
        <w:t>situations</w:t>
      </w:r>
      <w:r w:rsidR="00703748">
        <w:rPr>
          <w:i/>
        </w:rPr>
        <w:t xml:space="preserve"> </w:t>
      </w:r>
      <w:r w:rsidR="0064770C">
        <w:rPr>
          <w:i/>
        </w:rPr>
        <w:t xml:space="preserve">by signing up for real-time alerts and sharing anonymous tips </w:t>
      </w:r>
      <w:r w:rsidR="00703748">
        <w:rPr>
          <w:i/>
        </w:rPr>
        <w:t>directly from their smartphone</w:t>
      </w:r>
    </w:p>
    <w:p w:rsidR="00FF02EF" w:rsidRDefault="00ED33E2" w14:paraId="4DFBA886" w14:textId="77777777">
      <w:pPr>
        <w:rPr>
          <w:i/>
        </w:rPr>
      </w:pPr>
      <w:r>
        <w:rPr>
          <w:i/>
        </w:rPr>
        <w:t xml:space="preserve"> </w:t>
      </w:r>
    </w:p>
    <w:p w:rsidR="00FF02EF" w:rsidRDefault="00923598" w14:paraId="4A7CEC7A" w14:textId="663FE437">
      <w:pPr>
        <w:rPr>
          <w:i/>
        </w:rPr>
      </w:pPr>
      <w:r>
        <w:rPr>
          <w:i/>
        </w:rPr>
        <w:t>[</w:t>
      </w:r>
      <w:r w:rsidRPr="009578B2">
        <w:rPr>
          <w:i/>
          <w:highlight w:val="yellow"/>
        </w:rPr>
        <w:t>A</w:t>
      </w:r>
      <w:r w:rsidRPr="009578B2" w:rsidR="00207EC7">
        <w:rPr>
          <w:i/>
          <w:highlight w:val="yellow"/>
        </w:rPr>
        <w:t>gency</w:t>
      </w:r>
      <w:r w:rsidRPr="009578B2">
        <w:rPr>
          <w:i/>
          <w:highlight w:val="yellow"/>
        </w:rPr>
        <w:t xml:space="preserve"> A</w:t>
      </w:r>
      <w:r w:rsidRPr="009578B2" w:rsidR="00207EC7">
        <w:rPr>
          <w:i/>
          <w:highlight w:val="yellow"/>
        </w:rPr>
        <w:t>cronym</w:t>
      </w:r>
      <w:r w:rsidR="0019565F">
        <w:rPr>
          <w:i/>
        </w:rPr>
        <w:t>]</w:t>
      </w:r>
      <w:r w:rsidR="009D0DDB">
        <w:rPr>
          <w:i/>
        </w:rPr>
        <w:t xml:space="preserve"> </w:t>
      </w:r>
      <w:r w:rsidR="0064770C">
        <w:rPr>
          <w:i/>
        </w:rPr>
        <w:t>has partnered with the</w:t>
      </w:r>
      <w:r w:rsidR="009D0DDB">
        <w:rPr>
          <w:i/>
        </w:rPr>
        <w:t xml:space="preserve"> </w:t>
      </w:r>
      <w:r w:rsidR="00737BFC">
        <w:rPr>
          <w:i/>
        </w:rPr>
        <w:t xml:space="preserve">Neighbors </w:t>
      </w:r>
      <w:r w:rsidR="0086203E">
        <w:rPr>
          <w:i/>
        </w:rPr>
        <w:t xml:space="preserve">app </w:t>
      </w:r>
      <w:r w:rsidR="00F20A24">
        <w:rPr>
          <w:i/>
        </w:rPr>
        <w:t>and</w:t>
      </w:r>
      <w:r w:rsidR="003145D8">
        <w:rPr>
          <w:i/>
        </w:rPr>
        <w:t xml:space="preserve"> can </w:t>
      </w:r>
      <w:r w:rsidR="0086203E">
        <w:rPr>
          <w:i/>
        </w:rPr>
        <w:t xml:space="preserve">now </w:t>
      </w:r>
      <w:r w:rsidR="00A9522F">
        <w:rPr>
          <w:i/>
        </w:rPr>
        <w:t>post</w:t>
      </w:r>
      <w:r w:rsidR="003145D8">
        <w:rPr>
          <w:i/>
        </w:rPr>
        <w:t xml:space="preserve"> </w:t>
      </w:r>
      <w:r w:rsidR="005D6800">
        <w:rPr>
          <w:i/>
        </w:rPr>
        <w:t>incident updates,</w:t>
      </w:r>
      <w:r w:rsidR="003145D8">
        <w:rPr>
          <w:i/>
        </w:rPr>
        <w:t xml:space="preserve"> </w:t>
      </w:r>
      <w:r w:rsidR="005D6800">
        <w:rPr>
          <w:i/>
        </w:rPr>
        <w:t xml:space="preserve">helpful </w:t>
      </w:r>
      <w:r w:rsidR="00F978E6">
        <w:rPr>
          <w:i/>
        </w:rPr>
        <w:t>safety tips and</w:t>
      </w:r>
      <w:r w:rsidR="005D6800">
        <w:rPr>
          <w:i/>
        </w:rPr>
        <w:t xml:space="preserve"> request</w:t>
      </w:r>
      <w:r w:rsidR="003145D8">
        <w:rPr>
          <w:i/>
        </w:rPr>
        <w:t xml:space="preserve">s for </w:t>
      </w:r>
      <w:r w:rsidR="005D6800">
        <w:rPr>
          <w:i/>
        </w:rPr>
        <w:t>investigative information</w:t>
      </w:r>
      <w:r w:rsidR="009D0DDB">
        <w:rPr>
          <w:i/>
        </w:rPr>
        <w:t xml:space="preserve"> </w:t>
      </w:r>
      <w:r w:rsidR="0086203E">
        <w:rPr>
          <w:i/>
        </w:rPr>
        <w:t xml:space="preserve">to residents </w:t>
      </w:r>
      <w:r w:rsidR="00A9522F">
        <w:rPr>
          <w:i/>
        </w:rPr>
        <w:t>using</w:t>
      </w:r>
      <w:r w:rsidR="0086203E">
        <w:rPr>
          <w:i/>
        </w:rPr>
        <w:t xml:space="preserve"> the app in communities</w:t>
      </w:r>
      <w:r w:rsidR="009D0DDB">
        <w:rPr>
          <w:i/>
        </w:rPr>
        <w:t xml:space="preserve"> we serve</w:t>
      </w:r>
      <w:r w:rsidR="00ED33E2">
        <w:rPr>
          <w:i/>
        </w:rPr>
        <w:t xml:space="preserve">. </w:t>
      </w:r>
    </w:p>
    <w:p w:rsidR="00207EC7" w:rsidRDefault="00ED33E2" w14:paraId="3588EF52" w14:textId="77777777">
      <w:pPr>
        <w:rPr>
          <w:i/>
        </w:rPr>
      </w:pPr>
      <w:r>
        <w:rPr>
          <w:i/>
        </w:rPr>
        <w:t xml:space="preserve"> </w:t>
      </w:r>
    </w:p>
    <w:p w:rsidRPr="00C80C81" w:rsidR="00FF02EF" w:rsidP="5F152BD0" w:rsidRDefault="00AB00D9" w14:paraId="6151DEF3" w14:textId="2EC12833">
      <w:pPr>
        <w:rPr>
          <w:i/>
          <w:iCs/>
          <w:highlight w:val="yellow"/>
          <w:lang w:val="en-US"/>
        </w:rPr>
      </w:pPr>
      <w:r w:rsidRPr="5F152BD0">
        <w:rPr>
          <w:i/>
          <w:iCs/>
        </w:rPr>
        <w:t>Te</w:t>
      </w:r>
      <w:r w:rsidRPr="5F152BD0" w:rsidR="004720ED">
        <w:rPr>
          <w:i/>
          <w:iCs/>
        </w:rPr>
        <w:t>xt ‘</w:t>
      </w:r>
      <w:r w:rsidRPr="5F152BD0" w:rsidR="004720ED">
        <w:rPr>
          <w:i/>
          <w:iCs/>
          <w:highlight w:val="yellow"/>
        </w:rPr>
        <w:t>[TEXTCODE]</w:t>
      </w:r>
      <w:r w:rsidRPr="5F152BD0" w:rsidR="004720ED">
        <w:rPr>
          <w:i/>
          <w:iCs/>
        </w:rPr>
        <w:t>’</w:t>
      </w:r>
      <w:r w:rsidRPr="5F152BD0">
        <w:rPr>
          <w:i/>
          <w:iCs/>
        </w:rPr>
        <w:t xml:space="preserve"> to 555888 or click</w:t>
      </w:r>
      <w:r w:rsidR="0086203E">
        <w:rPr>
          <w:i/>
          <w:iCs/>
        </w:rPr>
        <w:t xml:space="preserve"> here</w:t>
      </w:r>
      <w:r w:rsidRPr="5F152BD0">
        <w:rPr>
          <w:i/>
          <w:iCs/>
        </w:rPr>
        <w:t>: [</w:t>
      </w:r>
      <w:r w:rsidRPr="5F152BD0">
        <w:rPr>
          <w:i/>
          <w:iCs/>
          <w:highlight w:val="yellow"/>
        </w:rPr>
        <w:t>CUSTOM LINK</w:t>
      </w:r>
      <w:r w:rsidRPr="5F152BD0">
        <w:rPr>
          <w:i/>
          <w:iCs/>
        </w:rPr>
        <w:t>]</w:t>
      </w:r>
      <w:r w:rsidR="0086203E">
        <w:rPr>
          <w:i/>
          <w:iCs/>
        </w:rPr>
        <w:t xml:space="preserve"> </w:t>
      </w:r>
      <w:r w:rsidR="00A9522F">
        <w:rPr>
          <w:i/>
          <w:iCs/>
        </w:rPr>
        <w:t>from your smartphone in order to d</w:t>
      </w:r>
      <w:r w:rsidR="0086203E">
        <w:rPr>
          <w:i/>
          <w:iCs/>
        </w:rPr>
        <w:t xml:space="preserve">ownload </w:t>
      </w:r>
      <w:r w:rsidR="00A9522F">
        <w:rPr>
          <w:i/>
          <w:iCs/>
        </w:rPr>
        <w:t xml:space="preserve">Neighbors </w:t>
      </w:r>
      <w:r w:rsidR="0086203E">
        <w:rPr>
          <w:i/>
          <w:iCs/>
        </w:rPr>
        <w:t xml:space="preserve">for free </w:t>
      </w:r>
      <w:r w:rsidR="00A9522F">
        <w:rPr>
          <w:i/>
          <w:iCs/>
        </w:rPr>
        <w:t>on iOS/Android and</w:t>
      </w:r>
      <w:r w:rsidR="0086203E">
        <w:rPr>
          <w:i/>
          <w:iCs/>
        </w:rPr>
        <w:t xml:space="preserve"> join the conversation </w:t>
      </w:r>
    </w:p>
    <w:p w:rsidR="00923598" w:rsidRDefault="00923598" w14:paraId="1CE2F908" w14:textId="77777777">
      <w:pPr>
        <w:rPr>
          <w:i/>
        </w:rPr>
      </w:pPr>
    </w:p>
    <w:p w:rsidRPr="00C80C81" w:rsidR="00923598" w:rsidRDefault="00E436C5" w14:paraId="4A7858D6" w14:textId="1D1BD9A8">
      <w:pPr>
        <w:rPr>
          <w:b/>
        </w:rPr>
      </w:pPr>
      <w:r w:rsidRPr="00E436C5">
        <w:rPr>
          <w:b/>
        </w:rPr>
        <w:t>***</w:t>
      </w:r>
      <w:r w:rsidRPr="00E436C5" w:rsidR="00923598">
        <w:rPr>
          <w:b/>
        </w:rPr>
        <w:t>Attach Neighbo</w:t>
      </w:r>
      <w:r w:rsidRPr="00E436C5">
        <w:rPr>
          <w:b/>
        </w:rPr>
        <w:t>rs</w:t>
      </w:r>
      <w:r w:rsidR="003F238C">
        <w:rPr>
          <w:b/>
        </w:rPr>
        <w:t xml:space="preserve"> App Graphic / Approved</w:t>
      </w:r>
      <w:r w:rsidRPr="00E436C5">
        <w:rPr>
          <w:b/>
        </w:rPr>
        <w:t xml:space="preserve"> Image*** </w:t>
      </w:r>
    </w:p>
    <w:p w:rsidR="00923598" w:rsidRDefault="00923598" w14:paraId="05F4D4AD" w14:textId="77777777">
      <w:pPr>
        <w:rPr>
          <w:i/>
        </w:rPr>
      </w:pPr>
    </w:p>
    <w:p w:rsidRPr="00EE4215" w:rsidR="00923598" w:rsidP="00923598" w:rsidRDefault="00923598" w14:paraId="1C8F968A" w14:textId="254A7AB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#</w:t>
      </w:r>
      <w:r w:rsidR="0017500E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 xml:space="preserve">: </w:t>
      </w:r>
      <w:proofErr w:type="spellStart"/>
      <w:r w:rsidR="00E436C5">
        <w:rPr>
          <w:b/>
          <w:sz w:val="28"/>
          <w:u w:val="single"/>
        </w:rPr>
        <w:t>Nextd</w:t>
      </w:r>
      <w:r>
        <w:rPr>
          <w:b/>
          <w:sz w:val="28"/>
          <w:u w:val="single"/>
        </w:rPr>
        <w:t>oor</w:t>
      </w:r>
      <w:proofErr w:type="spellEnd"/>
      <w:r w:rsidR="00A9522F">
        <w:rPr>
          <w:b/>
          <w:sz w:val="28"/>
          <w:u w:val="single"/>
        </w:rPr>
        <w:t xml:space="preserve"> Template</w:t>
      </w:r>
    </w:p>
    <w:p w:rsidRPr="00EE4215" w:rsidR="00923598" w:rsidP="00923598" w:rsidRDefault="00923598" w14:paraId="4B8EED9F" w14:textId="77777777">
      <w:pPr>
        <w:jc w:val="center"/>
        <w:rPr>
          <w:sz w:val="24"/>
          <w:u w:val="single"/>
        </w:rPr>
      </w:pPr>
    </w:p>
    <w:p w:rsidR="00923598" w:rsidP="00923598" w:rsidRDefault="00923598" w14:paraId="453EBD29" w14:textId="77777777">
      <w:pPr>
        <w:rPr>
          <w:i/>
        </w:rPr>
      </w:pPr>
      <w:r w:rsidRPr="00E436C5">
        <w:rPr>
          <w:b/>
        </w:rPr>
        <w:t>Subject:</w:t>
      </w:r>
      <w:r>
        <w:rPr>
          <w:i/>
        </w:rPr>
        <w:t xml:space="preserve"> [</w:t>
      </w:r>
      <w:r w:rsidRPr="00A9522F">
        <w:rPr>
          <w:i/>
          <w:highlight w:val="yellow"/>
        </w:rPr>
        <w:t>Agency Acronym</w:t>
      </w:r>
      <w:r>
        <w:rPr>
          <w:i/>
        </w:rPr>
        <w:t>] has joined Neighbors by Ring</w:t>
      </w:r>
    </w:p>
    <w:p w:rsidR="00923598" w:rsidP="00923598" w:rsidRDefault="00923598" w14:paraId="12EBA3EA" w14:textId="77777777">
      <w:pPr>
        <w:rPr>
          <w:i/>
        </w:rPr>
      </w:pPr>
    </w:p>
    <w:p w:rsidRPr="00DF58B2" w:rsidR="00923598" w:rsidP="00923598" w:rsidRDefault="00923598" w14:paraId="74FC0F90" w14:textId="77777777">
      <w:r>
        <w:rPr>
          <w:i/>
        </w:rPr>
        <w:t>We’re excited to announce that the [</w:t>
      </w:r>
      <w:r w:rsidRPr="00A9522F">
        <w:rPr>
          <w:i/>
          <w:highlight w:val="yellow"/>
        </w:rPr>
        <w:t>Agency Name</w:t>
      </w:r>
      <w:r>
        <w:rPr>
          <w:i/>
        </w:rPr>
        <w:t>] has joined Neighbors by Ring! The ‘Neighbors’ app is a digital neighborhood watch right on your phone where you can get real-time crime and safety alerts from your neighbors and law enforcement.</w:t>
      </w:r>
    </w:p>
    <w:p w:rsidR="00923598" w:rsidP="00923598" w:rsidRDefault="00923598" w14:paraId="04EDF310" w14:textId="77777777">
      <w:pPr>
        <w:rPr>
          <w:i/>
        </w:rPr>
      </w:pPr>
      <w:r>
        <w:rPr>
          <w:i/>
        </w:rPr>
        <w:lastRenderedPageBreak/>
        <w:t xml:space="preserve"> </w:t>
      </w:r>
    </w:p>
    <w:p w:rsidR="00923598" w:rsidP="6CCAF1E6" w:rsidRDefault="00923598" w14:paraId="37926815" w14:textId="68C7525F">
      <w:pPr>
        <w:rPr>
          <w:i w:val="1"/>
          <w:iCs w:val="1"/>
        </w:rPr>
      </w:pPr>
      <w:r w:rsidRPr="6CCAF1E6" w:rsidR="6CCAF1E6">
        <w:rPr>
          <w:i w:val="1"/>
          <w:iCs w:val="1"/>
        </w:rPr>
        <w:t>[</w:t>
      </w:r>
      <w:r w:rsidRPr="6CCAF1E6" w:rsidR="6CCAF1E6">
        <w:rPr>
          <w:i w:val="1"/>
          <w:iCs w:val="1"/>
          <w:highlight w:val="yellow"/>
        </w:rPr>
        <w:t>Agency Acronym</w:t>
      </w:r>
      <w:r w:rsidRPr="6CCAF1E6" w:rsidR="6CCAF1E6">
        <w:rPr>
          <w:i w:val="1"/>
          <w:iCs w:val="1"/>
        </w:rPr>
        <w:t xml:space="preserve">] will be using ‘Neighbors’ to </w:t>
      </w:r>
      <w:r w:rsidRPr="6CCAF1E6" w:rsidR="6CCAF1E6">
        <w:rPr>
          <w:i w:val="1"/>
          <w:iCs w:val="1"/>
        </w:rPr>
        <w:t xml:space="preserve">view posts </w:t>
      </w:r>
      <w:r w:rsidRPr="6CCAF1E6" w:rsidR="6CCAF1E6">
        <w:rPr>
          <w:i w:val="1"/>
          <w:iCs w:val="1"/>
        </w:rPr>
        <w:t>in your area</w:t>
      </w:r>
      <w:r w:rsidRPr="6CCAF1E6" w:rsidR="6CCAF1E6">
        <w:rPr>
          <w:i w:val="1"/>
          <w:iCs w:val="1"/>
        </w:rPr>
        <w:t xml:space="preserve"> and provide </w:t>
      </w:r>
      <w:r w:rsidRPr="6CCAF1E6" w:rsidR="6CCAF1E6">
        <w:rPr>
          <w:i w:val="1"/>
          <w:iCs w:val="1"/>
        </w:rPr>
        <w:t xml:space="preserve">updates on crime </w:t>
      </w:r>
      <w:r w:rsidRPr="6CCAF1E6" w:rsidR="6CCAF1E6">
        <w:rPr>
          <w:i w:val="1"/>
          <w:iCs w:val="1"/>
        </w:rPr>
        <w:t xml:space="preserve">and safety </w:t>
      </w:r>
      <w:r w:rsidRPr="6CCAF1E6" w:rsidR="6CCAF1E6">
        <w:rPr>
          <w:i w:val="1"/>
          <w:iCs w:val="1"/>
        </w:rPr>
        <w:t xml:space="preserve">incidents so you can all stay informed. </w:t>
      </w:r>
      <w:r w:rsidRPr="6CCAF1E6" w:rsidR="6CCAF1E6">
        <w:rPr>
          <w:i w:val="1"/>
          <w:iCs w:val="1"/>
        </w:rPr>
        <w:t xml:space="preserve"> </w:t>
      </w:r>
      <w:r w:rsidRPr="6CCAF1E6" w:rsidR="6CCAF1E6">
        <w:rPr>
          <w:i w:val="1"/>
          <w:iCs w:val="1"/>
        </w:rPr>
        <w:t>By working together, we can all make [</w:t>
      </w:r>
      <w:r w:rsidRPr="6CCAF1E6" w:rsidR="6CCAF1E6">
        <w:rPr>
          <w:i w:val="1"/>
          <w:iCs w:val="1"/>
          <w:highlight w:val="yellow"/>
        </w:rPr>
        <w:t>City/County</w:t>
      </w:r>
      <w:r w:rsidRPr="6CCAF1E6" w:rsidR="6CCAF1E6">
        <w:rPr>
          <w:i w:val="1"/>
          <w:iCs w:val="1"/>
        </w:rPr>
        <w:t>] a safer community.</w:t>
      </w:r>
    </w:p>
    <w:p w:rsidR="00923598" w:rsidP="00923598" w:rsidRDefault="00923598" w14:paraId="06AFBB1C" w14:textId="77777777">
      <w:pPr>
        <w:rPr>
          <w:i/>
        </w:rPr>
      </w:pPr>
      <w:r>
        <w:rPr>
          <w:i/>
        </w:rPr>
        <w:t xml:space="preserve"> </w:t>
      </w:r>
    </w:p>
    <w:p w:rsidRPr="00C80C81" w:rsidR="00AB00D9" w:rsidP="5F152BD0" w:rsidRDefault="00AB00D9" w14:paraId="62675346" w14:textId="768E874C">
      <w:pPr>
        <w:rPr>
          <w:i/>
          <w:iCs/>
          <w:highlight w:val="yellow"/>
          <w:lang w:val="en-US"/>
        </w:rPr>
      </w:pPr>
      <w:r w:rsidRPr="5F152BD0">
        <w:rPr>
          <w:i/>
          <w:iCs/>
        </w:rPr>
        <w:t xml:space="preserve">Text </w:t>
      </w:r>
      <w:r w:rsidRPr="5F152BD0" w:rsidR="5F152BD0">
        <w:rPr>
          <w:i/>
          <w:iCs/>
        </w:rPr>
        <w:t>‘</w:t>
      </w:r>
      <w:r w:rsidRPr="5F152BD0" w:rsidR="5F152BD0">
        <w:rPr>
          <w:i/>
          <w:iCs/>
          <w:highlight w:val="yellow"/>
        </w:rPr>
        <w:t>[TEXTCODE]</w:t>
      </w:r>
      <w:r w:rsidRPr="5F152BD0" w:rsidR="5F152BD0">
        <w:rPr>
          <w:i/>
          <w:iCs/>
        </w:rPr>
        <w:t>’ to 555888 or click here: [</w:t>
      </w:r>
      <w:r w:rsidRPr="5F152BD0" w:rsidR="5F152BD0">
        <w:rPr>
          <w:i/>
          <w:iCs/>
          <w:highlight w:val="yellow"/>
        </w:rPr>
        <w:t>CUSTOM LINK</w:t>
      </w:r>
      <w:r w:rsidRPr="5F152BD0" w:rsidR="5F152BD0">
        <w:rPr>
          <w:i/>
          <w:iCs/>
        </w:rPr>
        <w:t xml:space="preserve">] </w:t>
      </w:r>
      <w:r w:rsidRPr="5F152BD0">
        <w:rPr>
          <w:i/>
          <w:iCs/>
        </w:rPr>
        <w:t>from your smartphone to download the app for free on iOS/Android and see what’s happening in your neighborhood.</w:t>
      </w:r>
    </w:p>
    <w:p w:rsidR="00E436C5" w:rsidP="00923598" w:rsidRDefault="00E436C5" w14:paraId="73418221" w14:textId="77777777">
      <w:pPr>
        <w:rPr>
          <w:i/>
        </w:rPr>
      </w:pPr>
    </w:p>
    <w:p w:rsidR="00923598" w:rsidP="00923598" w:rsidRDefault="003F238C" w14:paraId="746C9FDB" w14:textId="469FFA20">
      <w:pPr>
        <w:rPr>
          <w:b/>
        </w:rPr>
      </w:pPr>
      <w:r w:rsidRPr="00E436C5">
        <w:rPr>
          <w:b/>
        </w:rPr>
        <w:t>***Attach Neighbors</w:t>
      </w:r>
      <w:r>
        <w:rPr>
          <w:b/>
        </w:rPr>
        <w:t xml:space="preserve"> App Graphic / Approved</w:t>
      </w:r>
      <w:r w:rsidRPr="00E436C5">
        <w:rPr>
          <w:b/>
        </w:rPr>
        <w:t xml:space="preserve"> Image***</w:t>
      </w:r>
    </w:p>
    <w:p w:rsidR="00233D2C" w:rsidP="00923598" w:rsidRDefault="00233D2C" w14:paraId="024B7119" w14:textId="77777777"/>
    <w:p w:rsidRPr="00EE4215" w:rsidR="00923598" w:rsidP="00923598" w:rsidRDefault="00923598" w14:paraId="063D7F69" w14:textId="13697CC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#3:</w:t>
      </w:r>
      <w:r w:rsidRPr="00EE4215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Twitter</w:t>
      </w:r>
      <w:r w:rsidR="00A9522F">
        <w:rPr>
          <w:b/>
          <w:sz w:val="28"/>
          <w:u w:val="single"/>
        </w:rPr>
        <w:t xml:space="preserve"> Templates</w:t>
      </w:r>
    </w:p>
    <w:p w:rsidR="00923598" w:rsidP="00923598" w:rsidRDefault="00923598" w14:paraId="004D9386" w14:textId="77777777"/>
    <w:p w:rsidRPr="007A13EA" w:rsidR="00923598" w:rsidP="00923598" w:rsidRDefault="00C80C81" w14:paraId="3B212DE2" w14:textId="0DC48145">
      <w:pPr>
        <w:rPr>
          <w:b/>
        </w:rPr>
      </w:pPr>
      <w:r>
        <w:rPr>
          <w:b/>
        </w:rPr>
        <w:t>Sample Tweet</w:t>
      </w:r>
      <w:r w:rsidR="00233D2C">
        <w:rPr>
          <w:b/>
        </w:rPr>
        <w:t xml:space="preserve"> Version</w:t>
      </w:r>
      <w:r w:rsidRPr="007A13EA" w:rsidR="00923598">
        <w:rPr>
          <w:b/>
        </w:rPr>
        <w:t xml:space="preserve"> #1: </w:t>
      </w:r>
    </w:p>
    <w:p w:rsidRPr="00C80C81" w:rsidR="00AB00D9" w:rsidP="6CCAF1E6" w:rsidRDefault="00923598" w14:paraId="65DF60D3" w14:textId="61F80142">
      <w:pPr>
        <w:rPr>
          <w:i w:val="1"/>
          <w:iCs w:val="1"/>
          <w:highlight w:val="yellow"/>
          <w:lang w:val="en-US"/>
        </w:rPr>
      </w:pPr>
      <w:r w:rsidRPr="6CCAF1E6" w:rsidR="6CCAF1E6">
        <w:rPr>
          <w:i w:val="1"/>
          <w:iCs w:val="1"/>
        </w:rPr>
        <w:t>The [</w:t>
      </w:r>
      <w:r w:rsidRPr="6CCAF1E6" w:rsidR="6CCAF1E6">
        <w:rPr>
          <w:i w:val="1"/>
          <w:iCs w:val="1"/>
          <w:highlight w:val="yellow"/>
        </w:rPr>
        <w:t>Agency Name</w:t>
      </w:r>
      <w:r w:rsidRPr="6CCAF1E6" w:rsidR="6CCAF1E6">
        <w:rPr>
          <w:i w:val="1"/>
          <w:iCs w:val="1"/>
        </w:rPr>
        <w:t>] is excited to join Neighbors by @Ring, a digital neighborhood watch app that sends you crime and safety alerts from your neighbors and the @[</w:t>
      </w:r>
      <w:proofErr w:type="spellStart"/>
      <w:r w:rsidRPr="6CCAF1E6" w:rsidR="6CCAF1E6">
        <w:rPr>
          <w:i w:val="1"/>
          <w:iCs w:val="1"/>
          <w:highlight w:val="yellow"/>
        </w:rPr>
        <w:t>AgencyHandle</w:t>
      </w:r>
      <w:proofErr w:type="spellEnd"/>
      <w:r w:rsidRPr="6CCAF1E6" w:rsidR="6CCAF1E6">
        <w:rPr>
          <w:i w:val="1"/>
          <w:iCs w:val="1"/>
          <w:highlight w:val="yellow"/>
        </w:rPr>
        <w:t>]</w:t>
      </w:r>
      <w:r w:rsidRPr="6CCAF1E6" w:rsidR="6CCAF1E6">
        <w:rPr>
          <w:i w:val="1"/>
          <w:iCs w:val="1"/>
        </w:rPr>
        <w:t xml:space="preserve">. </w:t>
      </w:r>
      <w:r w:rsidRPr="6CCAF1E6" w:rsidR="6CCAF1E6">
        <w:rPr>
          <w:i w:val="1"/>
          <w:iCs w:val="1"/>
        </w:rPr>
        <w:t>Text ‘</w:t>
      </w:r>
      <w:r w:rsidRPr="6CCAF1E6" w:rsidR="6CCAF1E6">
        <w:rPr>
          <w:i w:val="1"/>
          <w:iCs w:val="1"/>
        </w:rPr>
        <w:t>‘</w:t>
      </w:r>
      <w:r w:rsidRPr="6CCAF1E6" w:rsidR="6CCAF1E6">
        <w:rPr>
          <w:i w:val="1"/>
          <w:iCs w:val="1"/>
          <w:highlight w:val="yellow"/>
        </w:rPr>
        <w:t>[TEXTCODE]</w:t>
      </w:r>
      <w:r w:rsidRPr="6CCAF1E6" w:rsidR="6CCAF1E6">
        <w:rPr>
          <w:i w:val="1"/>
          <w:iCs w:val="1"/>
        </w:rPr>
        <w:t>’ to 555888 or click here: [</w:t>
      </w:r>
      <w:r w:rsidRPr="6CCAF1E6" w:rsidR="6CCAF1E6">
        <w:rPr>
          <w:i w:val="1"/>
          <w:iCs w:val="1"/>
          <w:highlight w:val="yellow"/>
        </w:rPr>
        <w:t>CUSTOM LINK</w:t>
      </w:r>
      <w:r w:rsidRPr="6CCAF1E6" w:rsidR="6CCAF1E6">
        <w:rPr>
          <w:i w:val="1"/>
          <w:iCs w:val="1"/>
        </w:rPr>
        <w:t>]</w:t>
      </w:r>
      <w:r w:rsidRPr="6CCAF1E6" w:rsidR="6CCAF1E6">
        <w:rPr>
          <w:i w:val="1"/>
          <w:iCs w:val="1"/>
        </w:rPr>
        <w:t xml:space="preserve"> to download the app for free &amp; see what’s happening in your neighborhood.</w:t>
      </w:r>
    </w:p>
    <w:p w:rsidR="00923598" w:rsidP="00923598" w:rsidRDefault="00923598" w14:paraId="66DE2186" w14:textId="30F298DF"/>
    <w:p w:rsidRPr="00E436C5" w:rsidR="00923598" w:rsidP="00923598" w:rsidRDefault="00C80C81" w14:paraId="72B8FB1A" w14:textId="77777777">
      <w:pPr>
        <w:rPr>
          <w:b/>
        </w:rPr>
      </w:pPr>
      <w:r>
        <w:rPr>
          <w:b/>
        </w:rPr>
        <w:t xml:space="preserve">Sample </w:t>
      </w:r>
      <w:r w:rsidR="00923598">
        <w:rPr>
          <w:b/>
        </w:rPr>
        <w:t xml:space="preserve">Tweet </w:t>
      </w:r>
      <w:r w:rsidR="00E436C5">
        <w:rPr>
          <w:b/>
        </w:rPr>
        <w:t>Version</w:t>
      </w:r>
      <w:r w:rsidRPr="00476250" w:rsidR="00923598">
        <w:rPr>
          <w:b/>
        </w:rPr>
        <w:t xml:space="preserve"> #2: </w:t>
      </w:r>
    </w:p>
    <w:p w:rsidRPr="00C80C81" w:rsidR="00923598" w:rsidP="5F152BD0" w:rsidRDefault="00923598" w14:paraId="3D861B18" w14:textId="4B918676">
      <w:pPr>
        <w:rPr>
          <w:i/>
          <w:iCs/>
          <w:highlight w:val="yellow"/>
          <w:lang w:val="en-US"/>
        </w:rPr>
      </w:pPr>
      <w:r w:rsidRPr="5F152BD0">
        <w:rPr>
          <w:i/>
          <w:iCs/>
        </w:rPr>
        <w:t>By working together, we can make #[</w:t>
      </w:r>
      <w:r w:rsidRPr="003F238C">
        <w:rPr>
          <w:i/>
          <w:iCs/>
          <w:highlight w:val="yellow"/>
        </w:rPr>
        <w:t>City/County/Hashtag</w:t>
      </w:r>
      <w:r w:rsidRPr="5F152BD0">
        <w:rPr>
          <w:i/>
          <w:iCs/>
        </w:rPr>
        <w:t xml:space="preserve">] communities safer. That’s why </w:t>
      </w:r>
      <w:r w:rsidRPr="5F152BD0" w:rsidR="00FC3357">
        <w:rPr>
          <w:i/>
          <w:iCs/>
        </w:rPr>
        <w:t>[Agency Name</w:t>
      </w:r>
      <w:r w:rsidRPr="5F152BD0">
        <w:rPr>
          <w:i/>
          <w:iCs/>
        </w:rPr>
        <w:t>] is excited to join Neighbors by @Ring; a free app that lets you join your digital neighborhood watch and receive real-time crime and safety aler</w:t>
      </w:r>
      <w:r w:rsidRPr="5F152BD0" w:rsidR="00E436C5">
        <w:rPr>
          <w:i/>
          <w:iCs/>
        </w:rPr>
        <w:t>ts from your neighbors &amp; @[</w:t>
      </w:r>
      <w:proofErr w:type="spellStart"/>
      <w:r w:rsidRPr="003F238C" w:rsidR="00E436C5">
        <w:rPr>
          <w:i/>
          <w:iCs/>
          <w:highlight w:val="yellow"/>
        </w:rPr>
        <w:t>Agency</w:t>
      </w:r>
      <w:r w:rsidRPr="003F238C">
        <w:rPr>
          <w:i/>
          <w:iCs/>
          <w:highlight w:val="yellow"/>
        </w:rPr>
        <w:t>Handle</w:t>
      </w:r>
      <w:proofErr w:type="spellEnd"/>
      <w:r w:rsidRPr="5F152BD0">
        <w:rPr>
          <w:i/>
          <w:iCs/>
        </w:rPr>
        <w:t xml:space="preserve">]. </w:t>
      </w:r>
      <w:r w:rsidRPr="5F152BD0" w:rsidR="00AB00D9">
        <w:rPr>
          <w:i/>
          <w:iCs/>
        </w:rPr>
        <w:t xml:space="preserve">Text </w:t>
      </w:r>
      <w:r w:rsidRPr="5F152BD0" w:rsidR="5F152BD0">
        <w:rPr>
          <w:i/>
          <w:iCs/>
        </w:rPr>
        <w:t>‘</w:t>
      </w:r>
      <w:r w:rsidRPr="5F152BD0" w:rsidR="5F152BD0">
        <w:rPr>
          <w:i/>
          <w:iCs/>
          <w:highlight w:val="yellow"/>
        </w:rPr>
        <w:t>[TEXTCODE]</w:t>
      </w:r>
      <w:r w:rsidRPr="5F152BD0" w:rsidR="5F152BD0">
        <w:rPr>
          <w:i/>
          <w:iCs/>
        </w:rPr>
        <w:t>’ to 555888 or click here: [</w:t>
      </w:r>
      <w:r w:rsidRPr="5F152BD0" w:rsidR="5F152BD0">
        <w:rPr>
          <w:i/>
          <w:iCs/>
          <w:highlight w:val="yellow"/>
        </w:rPr>
        <w:t>CUSTOM LINK</w:t>
      </w:r>
      <w:r w:rsidRPr="5F152BD0" w:rsidR="5F152BD0">
        <w:rPr>
          <w:i/>
          <w:iCs/>
        </w:rPr>
        <w:t xml:space="preserve">] </w:t>
      </w:r>
      <w:r w:rsidRPr="5F152BD0" w:rsidR="00AB00D9">
        <w:rPr>
          <w:i/>
          <w:iCs/>
        </w:rPr>
        <w:t>to download the app for free on iOS/Android.</w:t>
      </w:r>
    </w:p>
    <w:p w:rsidR="00E436C5" w:rsidP="00923598" w:rsidRDefault="00E436C5" w14:paraId="5CCA2AEE" w14:textId="77777777">
      <w:pPr>
        <w:rPr>
          <w:i/>
        </w:rPr>
      </w:pPr>
    </w:p>
    <w:p w:rsidR="00923598" w:rsidRDefault="003F238C" w14:paraId="20A8AE2C" w14:textId="5858A3F0">
      <w:pPr>
        <w:rPr>
          <w:b/>
        </w:rPr>
      </w:pPr>
      <w:r w:rsidRPr="00E436C5">
        <w:rPr>
          <w:b/>
        </w:rPr>
        <w:t>***Attach Neighbors</w:t>
      </w:r>
      <w:r>
        <w:rPr>
          <w:b/>
        </w:rPr>
        <w:t xml:space="preserve"> App Graphic / Approved</w:t>
      </w:r>
      <w:r w:rsidRPr="00E436C5">
        <w:rPr>
          <w:b/>
        </w:rPr>
        <w:t xml:space="preserve"> Image***</w:t>
      </w:r>
    </w:p>
    <w:p w:rsidR="003F238C" w:rsidRDefault="003F238C" w14:paraId="5B961E94" w14:textId="77777777">
      <w:pPr>
        <w:rPr>
          <w:i/>
        </w:rPr>
      </w:pPr>
    </w:p>
    <w:p w:rsidRPr="003F238C" w:rsidR="00FF02EF" w:rsidP="003F238C" w:rsidRDefault="00FF02EF" w14:paraId="424EBCA6" w14:textId="49B9FEB1">
      <w:pPr>
        <w:rPr>
          <w:sz w:val="28"/>
        </w:rPr>
      </w:pPr>
    </w:p>
    <w:p w:rsidRPr="00233D2C" w:rsidR="0083181B" w:rsidRDefault="0083181B" w14:paraId="61A80791" w14:textId="77777777">
      <w:pPr>
        <w:rPr>
          <w:sz w:val="24"/>
        </w:rPr>
      </w:pPr>
    </w:p>
    <w:p w:rsidRPr="00233D2C" w:rsidR="00FF02EF" w:rsidP="00233D2C" w:rsidRDefault="00233D2C" w14:paraId="063728A9" w14:textId="110A455B">
      <w:pPr>
        <w:jc w:val="center"/>
        <w:rPr>
          <w:sz w:val="24"/>
        </w:rPr>
      </w:pPr>
      <w:r w:rsidRPr="00233D2C">
        <w:rPr>
          <w:sz w:val="24"/>
        </w:rPr>
        <w:t>###</w:t>
      </w:r>
    </w:p>
    <w:p w:rsidR="00B0781B" w:rsidRDefault="00B0781B" w14:paraId="0D1F8CDA" w14:textId="77777777"/>
    <w:p w:rsidR="00EE4215" w:rsidRDefault="00EE4215" w14:paraId="0E6B362E" w14:textId="77777777"/>
    <w:p w:rsidR="00EE4215" w:rsidRDefault="00EE4215" w14:paraId="420A31EA" w14:textId="77777777"/>
    <w:p w:rsidR="00FF02EF" w:rsidRDefault="00ED33E2" w14:paraId="1C29C87C" w14:textId="77777777">
      <w:r>
        <w:t xml:space="preserve"> </w:t>
      </w:r>
    </w:p>
    <w:sectPr w:rsidR="00FF02EF" w:rsidSect="003F238C">
      <w:pgSz w:w="12240" w:h="15840" w:orient="portrait"/>
      <w:pgMar w:top="684" w:right="720" w:bottom="1233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D2F"/>
    <w:multiLevelType w:val="hybridMultilevel"/>
    <w:tmpl w:val="26A25B38"/>
    <w:lvl w:ilvl="0" w:tplc="DBAE53A4">
      <w:numFmt w:val="bullet"/>
      <w:lvlText w:val="-"/>
      <w:lvlJc w:val="left"/>
      <w:pPr>
        <w:ind w:left="360" w:hanging="360"/>
      </w:pPr>
      <w:rPr>
        <w:rFonts w:hint="default" w:ascii="Arial" w:hAnsi="Arial" w:eastAsia="Arial" w:cs="Arial"/>
        <w:b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EFE7D1F"/>
    <w:multiLevelType w:val="hybridMultilevel"/>
    <w:tmpl w:val="B70CDB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F10AF4"/>
    <w:multiLevelType w:val="multilevel"/>
    <w:tmpl w:val="EEA4A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5E6166"/>
    <w:multiLevelType w:val="hybridMultilevel"/>
    <w:tmpl w:val="19E27B6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5B43445"/>
    <w:multiLevelType w:val="hybridMultilevel"/>
    <w:tmpl w:val="42D0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1143B1"/>
    <w:multiLevelType w:val="hybridMultilevel"/>
    <w:tmpl w:val="42D0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8A0626"/>
    <w:multiLevelType w:val="hybridMultilevel"/>
    <w:tmpl w:val="3AD20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531CFA"/>
    <w:multiLevelType w:val="hybridMultilevel"/>
    <w:tmpl w:val="3264ADE2"/>
    <w:lvl w:ilvl="0" w:tplc="BAFE1C76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93"/>
    <w:rsid w:val="00057DC1"/>
    <w:rsid w:val="00091A93"/>
    <w:rsid w:val="000B287E"/>
    <w:rsid w:val="001245AD"/>
    <w:rsid w:val="00161DFE"/>
    <w:rsid w:val="00162B78"/>
    <w:rsid w:val="0017500E"/>
    <w:rsid w:val="0019565F"/>
    <w:rsid w:val="00195B6E"/>
    <w:rsid w:val="001C27C9"/>
    <w:rsid w:val="00207EC7"/>
    <w:rsid w:val="00233D2C"/>
    <w:rsid w:val="002456BE"/>
    <w:rsid w:val="00270228"/>
    <w:rsid w:val="002D2F75"/>
    <w:rsid w:val="002D50D0"/>
    <w:rsid w:val="00303D49"/>
    <w:rsid w:val="003145D8"/>
    <w:rsid w:val="00372DE6"/>
    <w:rsid w:val="00384F0C"/>
    <w:rsid w:val="003F238C"/>
    <w:rsid w:val="004720ED"/>
    <w:rsid w:val="00476250"/>
    <w:rsid w:val="004E288A"/>
    <w:rsid w:val="00520A82"/>
    <w:rsid w:val="00556108"/>
    <w:rsid w:val="005D6800"/>
    <w:rsid w:val="005E38EF"/>
    <w:rsid w:val="005E77FB"/>
    <w:rsid w:val="00602852"/>
    <w:rsid w:val="00602F2E"/>
    <w:rsid w:val="00613221"/>
    <w:rsid w:val="0064770C"/>
    <w:rsid w:val="00666B27"/>
    <w:rsid w:val="00703748"/>
    <w:rsid w:val="00737BFC"/>
    <w:rsid w:val="00760113"/>
    <w:rsid w:val="007A13EA"/>
    <w:rsid w:val="007B1E4E"/>
    <w:rsid w:val="007B48FF"/>
    <w:rsid w:val="007D62A0"/>
    <w:rsid w:val="007E3236"/>
    <w:rsid w:val="0083181B"/>
    <w:rsid w:val="0086203E"/>
    <w:rsid w:val="008633C2"/>
    <w:rsid w:val="008B097A"/>
    <w:rsid w:val="008D0355"/>
    <w:rsid w:val="008E14E9"/>
    <w:rsid w:val="008E3380"/>
    <w:rsid w:val="008E6D26"/>
    <w:rsid w:val="008F35F7"/>
    <w:rsid w:val="00923598"/>
    <w:rsid w:val="00923895"/>
    <w:rsid w:val="00933BC8"/>
    <w:rsid w:val="00953C90"/>
    <w:rsid w:val="009578B2"/>
    <w:rsid w:val="0097008D"/>
    <w:rsid w:val="009D0DDB"/>
    <w:rsid w:val="00A32B26"/>
    <w:rsid w:val="00A509DD"/>
    <w:rsid w:val="00A9522F"/>
    <w:rsid w:val="00AB00D9"/>
    <w:rsid w:val="00B0781B"/>
    <w:rsid w:val="00B469E0"/>
    <w:rsid w:val="00B471BC"/>
    <w:rsid w:val="00B76DF0"/>
    <w:rsid w:val="00BF0557"/>
    <w:rsid w:val="00C00CA1"/>
    <w:rsid w:val="00C01F5A"/>
    <w:rsid w:val="00C80C81"/>
    <w:rsid w:val="00C92BB2"/>
    <w:rsid w:val="00CA3B34"/>
    <w:rsid w:val="00CE7893"/>
    <w:rsid w:val="00CF34A2"/>
    <w:rsid w:val="00D20C0F"/>
    <w:rsid w:val="00D330CF"/>
    <w:rsid w:val="00D83047"/>
    <w:rsid w:val="00D95EA6"/>
    <w:rsid w:val="00DB24F1"/>
    <w:rsid w:val="00DC6DAF"/>
    <w:rsid w:val="00DF58B2"/>
    <w:rsid w:val="00E31B49"/>
    <w:rsid w:val="00E436C5"/>
    <w:rsid w:val="00E76495"/>
    <w:rsid w:val="00ED0394"/>
    <w:rsid w:val="00ED2392"/>
    <w:rsid w:val="00ED33E2"/>
    <w:rsid w:val="00ED44DD"/>
    <w:rsid w:val="00EE4215"/>
    <w:rsid w:val="00F148D9"/>
    <w:rsid w:val="00F20A24"/>
    <w:rsid w:val="00F80BBF"/>
    <w:rsid w:val="00F90324"/>
    <w:rsid w:val="00F978E6"/>
    <w:rsid w:val="00FB0C88"/>
    <w:rsid w:val="00FB5624"/>
    <w:rsid w:val="00FC1DB4"/>
    <w:rsid w:val="00FC3357"/>
    <w:rsid w:val="00FF02EF"/>
    <w:rsid w:val="5F152BD0"/>
    <w:rsid w:val="6CCAF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EEB9"/>
  <w15:docId w15:val="{F9B12495-F885-0949-B3EE-F94BB10A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D95EA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95EA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A13E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61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45A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dropbox.com/sh/oh3p5sv85lqmxl3/AADvpp_u39lCNj_1teLM-ocBa?dl=0" TargetMode="External" Id="R2d4e33aa9e1740af" /><Relationship Type="http://schemas.openxmlformats.org/officeDocument/2006/relationships/hyperlink" Target="https://www.dropbox.com/sh/yk0iagqte896uqg/AAAOiqf_xJYWAJ1hoffhVue_a?dl=0" TargetMode="External" Id="Red8f317b98be4f6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ulbem/Desktop/Neighbors%20Launch%20Press%20Packet/Standard%20LE%20Launch%20Press%20Packet/Sample%20Social%20Media%20Announcements%20&amp;%20In-App%20Alert_1.29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C5010C-7E72-8045-9807-0883B1054E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Sample Social Media Announcements &amp; In-App Alert_1.29.19.dotx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lastModifiedBy>Morgan Culbertson</lastModifiedBy>
  <revision>3</revision>
  <dcterms:created xsi:type="dcterms:W3CDTF">2019-06-18T11:37:00.0000000Z</dcterms:created>
  <dcterms:modified xsi:type="dcterms:W3CDTF">2019-07-02T18:56:52.5444866Z</dcterms:modified>
</coreProperties>
</file>